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AA1C7E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</w:rPr>
      </w:pPr>
      <w:r w:rsidRPr="00AA1C7E">
        <w:rPr>
          <w:color w:val="000000" w:themeColor="text1"/>
          <w:sz w:val="32"/>
          <w:szCs w:val="32"/>
        </w:rPr>
        <w:t>«</w:t>
      </w:r>
      <w:r w:rsidR="00AA1C7E" w:rsidRPr="00AA1C7E">
        <w:rPr>
          <w:bCs/>
          <w:color w:val="000000" w:themeColor="text1"/>
          <w:sz w:val="32"/>
          <w:szCs w:val="32"/>
        </w:rPr>
        <w:t>Приобретение спецтехники</w:t>
      </w:r>
      <w:r w:rsidRPr="00AA1C7E">
        <w:rPr>
          <w:color w:val="000000" w:themeColor="text1"/>
          <w:sz w:val="32"/>
          <w:szCs w:val="32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8E44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8E44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8E44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8E44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8E44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8E44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8E442B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8E442B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A1C7E" w:rsidRDefault="001C3B77" w:rsidP="00AA1C7E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 </w:t>
            </w:r>
            <w:r>
              <w:rPr>
                <w:color w:val="000000" w:themeColor="text1"/>
                <w:sz w:val="24"/>
              </w:rPr>
              <w:t>замену</w:t>
            </w:r>
            <w:r w:rsidR="00AA1C7E">
              <w:rPr>
                <w:color w:val="000000" w:themeColor="text1"/>
                <w:sz w:val="24"/>
              </w:rPr>
              <w:t xml:space="preserve"> автотранспорта и спец техники выработавшей свой эксплуатационный ресурс на новую, отвечающую сегодняшним требованиям безопасности.</w:t>
            </w:r>
          </w:p>
          <w:p w:rsidR="00BB477B" w:rsidRPr="00237C58" w:rsidRDefault="00BB477B" w:rsidP="007C0C0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AA1C7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Замена изношенной техники</w:t>
            </w:r>
            <w:r w:rsidR="0080113B" w:rsidRPr="00237C58">
              <w:rPr>
                <w:color w:val="000000" w:themeColor="text1"/>
              </w:rPr>
              <w:t>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обеспечение </w:t>
            </w:r>
            <w:r w:rsidR="00AA1C7E">
              <w:rPr>
                <w:color w:val="000000" w:themeColor="text1"/>
              </w:rPr>
              <w:t>требований безопасности перевозки пассажиров</w:t>
            </w:r>
            <w:r w:rsidRPr="00237C58">
              <w:rPr>
                <w:color w:val="000000" w:themeColor="text1"/>
              </w:rPr>
              <w:t>;</w:t>
            </w:r>
          </w:p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322AAA" w:rsidRDefault="001C3B77" w:rsidP="00AA1C7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="007C0C09" w:rsidRPr="007C0C09">
              <w:rPr>
                <w:color w:val="000000" w:themeColor="text1"/>
              </w:rPr>
              <w:t xml:space="preserve">Обслуживание </w:t>
            </w:r>
            <w:r w:rsidR="007C0C09">
              <w:rPr>
                <w:color w:val="000000" w:themeColor="text1"/>
              </w:rPr>
              <w:t>электрических сетей</w:t>
            </w:r>
            <w:r w:rsidR="007C0C09" w:rsidRPr="007C0C09">
              <w:rPr>
                <w:color w:val="000000" w:themeColor="text1"/>
              </w:rPr>
              <w:t>, это комплекс мер направленных на поддержание ВЛ</w:t>
            </w:r>
            <w:r w:rsidR="007C0C09">
              <w:rPr>
                <w:color w:val="000000" w:themeColor="text1"/>
              </w:rPr>
              <w:t xml:space="preserve"> и ПС</w:t>
            </w:r>
            <w:r w:rsidR="007C0C09" w:rsidRPr="007C0C09">
              <w:rPr>
                <w:color w:val="000000" w:themeColor="text1"/>
              </w:rPr>
              <w:t xml:space="preserve"> в работоспособном состоянии. Выполнение этих работ невозможно без наличия авто</w:t>
            </w:r>
            <w:r w:rsidR="007C0C09">
              <w:rPr>
                <w:color w:val="000000" w:themeColor="text1"/>
              </w:rPr>
              <w:t>транспорта и спец техники.</w:t>
            </w:r>
          </w:p>
          <w:p w:rsidR="001C3B77" w:rsidRPr="001C3B77" w:rsidRDefault="00322AAA" w:rsidP="00AA1C7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 В результате интенсивной эксплуатации часть автотранспорта и спец техника на сегодня выработали свой ресурс, его дальнейшая эксплуатация нецелесообразна</w:t>
            </w:r>
            <w:r w:rsidR="00767B5D">
              <w:rPr>
                <w:color w:val="000000" w:themeColor="text1"/>
              </w:rPr>
              <w:t>.</w:t>
            </w:r>
          </w:p>
          <w:p w:rsidR="00FB13A2" w:rsidRPr="00237C58" w:rsidRDefault="001C3B77" w:rsidP="00FB13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="00322AAA">
              <w:rPr>
                <w:color w:val="000000" w:themeColor="text1"/>
              </w:rPr>
              <w:t xml:space="preserve">Замена данной техники </w:t>
            </w:r>
            <w:r w:rsidR="00FB13A2" w:rsidRPr="00237C58">
              <w:rPr>
                <w:color w:val="000000" w:themeColor="text1"/>
              </w:rPr>
              <w:t xml:space="preserve">позволит: </w:t>
            </w:r>
            <w:r w:rsidR="008A5510">
              <w:rPr>
                <w:color w:val="000000" w:themeColor="text1"/>
              </w:rPr>
              <w:t>обеспечить безопасность перевозки пассажиров и грузов</w:t>
            </w:r>
            <w:r w:rsidR="00767B5D">
              <w:rPr>
                <w:color w:val="000000" w:themeColor="text1"/>
              </w:rPr>
              <w:t xml:space="preserve"> с учетом действующих правил,</w:t>
            </w:r>
            <w:r w:rsidR="008A5510">
              <w:rPr>
                <w:color w:val="000000" w:themeColor="text1"/>
              </w:rPr>
              <w:t xml:space="preserve"> </w:t>
            </w:r>
            <w:r w:rsidR="00FB13A2" w:rsidRPr="00237C58">
              <w:rPr>
                <w:color w:val="000000" w:themeColor="text1"/>
              </w:rPr>
              <w:t>снизить затраты на эксплуатацию</w:t>
            </w:r>
            <w:r w:rsidR="00767B5D">
              <w:rPr>
                <w:color w:val="000000" w:themeColor="text1"/>
              </w:rPr>
              <w:t>.</w:t>
            </w:r>
          </w:p>
          <w:p w:rsidR="00FF0686" w:rsidRPr="00237C58" w:rsidRDefault="00FF0686" w:rsidP="00FB13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A447DE" w:rsidRPr="00237C58" w:rsidRDefault="00A447DE" w:rsidP="003B0FE1">
            <w:pPr>
              <w:jc w:val="both"/>
              <w:rPr>
                <w:color w:val="000000" w:themeColor="text1"/>
              </w:rPr>
            </w:pP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767B5D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Автотранспорт и спец техника базируются на производственных базах в поселка района и городе Бодайбо.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>запланирован</w:t>
            </w:r>
            <w:r w:rsidR="00767B5D">
              <w:rPr>
                <w:color w:val="000000" w:themeColor="text1"/>
              </w:rPr>
              <w:t xml:space="preserve">о приобретение и </w:t>
            </w:r>
            <w:r w:rsidR="00446E3E" w:rsidRPr="00237C58">
              <w:rPr>
                <w:color w:val="000000" w:themeColor="text1"/>
              </w:rPr>
              <w:t xml:space="preserve"> поставка </w:t>
            </w:r>
            <w:r w:rsidR="00767B5D">
              <w:rPr>
                <w:color w:val="000000" w:themeColor="text1"/>
              </w:rPr>
              <w:t xml:space="preserve">автотранспорта и спец техники.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446E3E" w:rsidRDefault="00767B5D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рамках проекта предусмотрена замена имеющейся техники, предназначенной для перевозки оперативных бригад, перевозки материалов и запасных частей для ремонта электрических сетей. </w:t>
            </w: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767B5D" w:rsidP="00A2082E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Приобретение техники </w:t>
            </w:r>
            <w:r w:rsidR="00A2082E">
              <w:rPr>
                <w:color w:val="000000" w:themeColor="text1"/>
                <w:lang w:eastAsia="ru-RU"/>
              </w:rPr>
              <w:t xml:space="preserve">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767B5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</w:t>
            </w:r>
            <w:r w:rsidR="00767B5D">
              <w:rPr>
                <w:color w:val="000000" w:themeColor="text1"/>
              </w:rPr>
              <w:t>автотранспорта и спец техники</w:t>
            </w:r>
            <w:r>
              <w:rPr>
                <w:color w:val="000000" w:themeColor="text1"/>
              </w:rPr>
              <w:t xml:space="preserve">. 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767B5D">
              <w:rPr>
                <w:color w:val="000000" w:themeColor="text1"/>
              </w:rPr>
              <w:t>21 210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767B5D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21210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8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8"/>
      <w:bookmarkEnd w:id="9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767B5D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Начало эксплуатации техники – 2016г.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0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Pr="00237C58" w:rsidRDefault="00FF1F88" w:rsidP="00FF1F88">
      <w:pPr>
        <w:rPr>
          <w:color w:val="000000" w:themeColor="text1"/>
          <w:kern w:val="32"/>
        </w:rPr>
      </w:pPr>
      <w:bookmarkStart w:id="11" w:name="_Toc231645038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1"/>
      <w:bookmarkEnd w:id="12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293590195"/>
      <w:bookmarkStart w:id="14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3"/>
      <w:bookmarkEnd w:id="14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="00F15361" w:rsidRPr="00237C58">
              <w:rPr>
                <w:color w:val="000000" w:themeColor="text1"/>
              </w:rPr>
              <w:t xml:space="preserve">екущий ремонт планируются с периодичностью 1 раз в 3 года, проведение капитальных ремонтов </w:t>
            </w:r>
            <w:r w:rsidR="00AB724A">
              <w:rPr>
                <w:color w:val="000000" w:themeColor="text1"/>
              </w:rPr>
              <w:t>в зависимости от наработки</w:t>
            </w:r>
            <w:r>
              <w:rPr>
                <w:color w:val="000000" w:themeColor="text1"/>
              </w:rPr>
              <w:t>.</w:t>
            </w:r>
          </w:p>
          <w:p w:rsidR="00DE7193" w:rsidRDefault="00C61E9F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Автомобильный транспорт и спецтехника относится к четвёртой амортизационной группе, нормативный срок эксплуатации 84 месяца (7 лет).</w:t>
            </w: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231645040"/>
      <w:bookmarkStart w:id="16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5"/>
      <w:bookmarkEnd w:id="16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_Toc298941663"/>
      <w:bookmarkStart w:id="18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7"/>
      <w:bookmarkEnd w:id="18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19"/>
    </w:p>
    <w:p w:rsidR="00F16F9A" w:rsidRPr="00237C58" w:rsidRDefault="00F16F9A" w:rsidP="00F16F9A">
      <w:pPr>
        <w:rPr>
          <w:color w:val="000000" w:themeColor="text1"/>
        </w:rPr>
      </w:pPr>
    </w:p>
    <w:p w:rsidR="001C551C" w:rsidRDefault="008A3B7A" w:rsidP="00DF1C94">
      <w:pPr>
        <w:ind w:firstLine="708"/>
        <w:jc w:val="both"/>
        <w:rPr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767B5D">
        <w:rPr>
          <w:color w:val="000000" w:themeColor="text1"/>
        </w:rPr>
        <w:t>обеспечить перевозку людей и материалов для обслуживания электрических сетей</w:t>
      </w:r>
      <w:r w:rsidR="001C551C">
        <w:rPr>
          <w:color w:val="000000" w:themeColor="text1"/>
        </w:rPr>
        <w:t xml:space="preserve"> АО «Витимэнерго» в соответствии с требованиями безопасности.</w:t>
      </w:r>
    </w:p>
    <w:p w:rsidR="007554E4" w:rsidRPr="00237C58" w:rsidRDefault="00767B5D" w:rsidP="00DF1C94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42B" w:rsidRDefault="008E442B" w:rsidP="00A26489">
      <w:r>
        <w:separator/>
      </w:r>
    </w:p>
  </w:endnote>
  <w:endnote w:type="continuationSeparator" w:id="0">
    <w:p w:rsidR="008E442B" w:rsidRDefault="008E442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7237B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42B" w:rsidRDefault="008E442B" w:rsidP="00A26489">
      <w:r>
        <w:separator/>
      </w:r>
    </w:p>
  </w:footnote>
  <w:footnote w:type="continuationSeparator" w:id="0">
    <w:p w:rsidR="008E442B" w:rsidRDefault="008E442B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C551C"/>
    <w:rsid w:val="001D1A4F"/>
    <w:rsid w:val="001D2938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2AAA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B5D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09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5510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442B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0A54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1C7E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1E9F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237B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0DFD1-6571-4901-8362-3D2B646A5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Русин Валерий Борисович</cp:lastModifiedBy>
  <cp:revision>3</cp:revision>
  <cp:lastPrinted>2015-02-16T07:24:00Z</cp:lastPrinted>
  <dcterms:created xsi:type="dcterms:W3CDTF">2016-03-11T09:59:00Z</dcterms:created>
  <dcterms:modified xsi:type="dcterms:W3CDTF">2016-03-14T03:33:00Z</dcterms:modified>
</cp:coreProperties>
</file>